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CA" w:rsidRPr="002C6DCA" w:rsidRDefault="002C6DCA" w:rsidP="002C6DCA">
      <w:pPr>
        <w:ind w:left="708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C6DCA">
        <w:rPr>
          <w:rFonts w:ascii="Times New Roman" w:hAnsi="Times New Roman" w:cs="Times New Roman"/>
          <w:b/>
          <w:sz w:val="22"/>
          <w:szCs w:val="22"/>
          <w:u w:val="single"/>
        </w:rPr>
        <w:t>BURSA HUNGARICA PÁLYÁZAT</w:t>
      </w:r>
    </w:p>
    <w:p w:rsidR="002C6DCA" w:rsidRDefault="002C6DCA" w:rsidP="002C6DCA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2C6DCA" w:rsidRDefault="002C6DCA" w:rsidP="002C6DCA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2C6DCA" w:rsidRPr="00D02365" w:rsidRDefault="002C6DCA" w:rsidP="002C6DCA">
      <w:pPr>
        <w:jc w:val="both"/>
        <w:rPr>
          <w:rFonts w:ascii="Times New Roman" w:hAnsi="Times New Roman" w:cs="Times New Roman"/>
          <w:sz w:val="22"/>
          <w:szCs w:val="22"/>
        </w:rPr>
      </w:pPr>
      <w:r w:rsidRPr="00D02365">
        <w:rPr>
          <w:rFonts w:ascii="Times New Roman" w:hAnsi="Times New Roman" w:cs="Times New Roman"/>
          <w:sz w:val="22"/>
          <w:szCs w:val="22"/>
        </w:rPr>
        <w:t xml:space="preserve">Tarcal község Önkormányzatának Képviselő-testülete felsőoktatási önkormányzati ösztöndíjpályázatot hirdet az önkormányzat területén állandó lakóhellyel rendelkező hátrányos szociális helyzetű </w:t>
      </w:r>
    </w:p>
    <w:p w:rsidR="002C6DCA" w:rsidRPr="00D02365" w:rsidRDefault="002C6DCA" w:rsidP="002C6DCA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2C6DCA" w:rsidRPr="00D02365" w:rsidRDefault="002C6DCA" w:rsidP="002C6DCA">
      <w:pPr>
        <w:widowControl/>
        <w:numPr>
          <w:ilvl w:val="0"/>
          <w:numId w:val="1"/>
        </w:numPr>
        <w:tabs>
          <w:tab w:val="num" w:pos="1068"/>
        </w:tabs>
        <w:suppressAutoHyphens w:val="0"/>
        <w:autoSpaceDE/>
        <w:autoSpaceDN w:val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D02365">
        <w:rPr>
          <w:rFonts w:ascii="Times New Roman" w:hAnsi="Times New Roman" w:cs="Times New Roman"/>
          <w:sz w:val="22"/>
          <w:szCs w:val="22"/>
        </w:rPr>
        <w:t>felsőoktatási hallgatók részére, akik a képzésre vonatkozó keretidőn belül</w:t>
      </w:r>
      <w:proofErr w:type="gramStart"/>
      <w:r w:rsidRPr="00D02365">
        <w:rPr>
          <w:rFonts w:ascii="Times New Roman" w:hAnsi="Times New Roman" w:cs="Times New Roman"/>
          <w:sz w:val="22"/>
          <w:szCs w:val="22"/>
        </w:rPr>
        <w:t>,  teljes</w:t>
      </w:r>
      <w:proofErr w:type="gramEnd"/>
      <w:r w:rsidRPr="00D02365">
        <w:rPr>
          <w:rFonts w:ascii="Times New Roman" w:hAnsi="Times New Roman" w:cs="Times New Roman"/>
          <w:sz w:val="22"/>
          <w:szCs w:val="22"/>
        </w:rPr>
        <w:t xml:space="preserve"> idejű      ( nappali munkarend ) alapfokozatot és szakképzettséget eredményező alapképzésben, mesterfokozatot és szakképzettséget eredményező mesterképzésben, osztatlan képzésben, vagy felsőfokú, illetve felsőoktatási  szakképzésben folytatják tanulmányaikat. </w:t>
      </w:r>
    </w:p>
    <w:p w:rsidR="002C6DCA" w:rsidRPr="00D02365" w:rsidRDefault="002C6DCA" w:rsidP="002C6DCA">
      <w:pPr>
        <w:autoSpaceDN w:val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D02365">
        <w:rPr>
          <w:rFonts w:ascii="Times New Roman" w:hAnsi="Times New Roman" w:cs="Times New Roman"/>
          <w:sz w:val="22"/>
          <w:szCs w:val="22"/>
        </w:rPr>
        <w:t xml:space="preserve">Az ösztöndíjra pályázhatnak a </w:t>
      </w:r>
      <w:proofErr w:type="gramStart"/>
      <w:r w:rsidRPr="00D02365">
        <w:rPr>
          <w:rFonts w:ascii="Times New Roman" w:hAnsi="Times New Roman" w:cs="Times New Roman"/>
          <w:sz w:val="22"/>
          <w:szCs w:val="22"/>
        </w:rPr>
        <w:t>2016. szeptemberében</w:t>
      </w:r>
      <w:proofErr w:type="gramEnd"/>
      <w:r w:rsidRPr="00D02365">
        <w:rPr>
          <w:rFonts w:ascii="Times New Roman" w:hAnsi="Times New Roman" w:cs="Times New Roman"/>
          <w:sz w:val="22"/>
          <w:szCs w:val="22"/>
        </w:rPr>
        <w:t xml:space="preserve"> felsőoktatási tanulmányaik utolsó évét megkezdő hallgatók is. Amennyiben az ösztöndíjas hallgatói jogviszonya </w:t>
      </w:r>
      <w:proofErr w:type="gramStart"/>
      <w:r w:rsidRPr="00D02365">
        <w:rPr>
          <w:rFonts w:ascii="Times New Roman" w:hAnsi="Times New Roman" w:cs="Times New Roman"/>
          <w:sz w:val="22"/>
          <w:szCs w:val="22"/>
        </w:rPr>
        <w:t>2017. őszén</w:t>
      </w:r>
      <w:proofErr w:type="gramEnd"/>
      <w:r w:rsidRPr="00D02365">
        <w:rPr>
          <w:rFonts w:ascii="Times New Roman" w:hAnsi="Times New Roman" w:cs="Times New Roman"/>
          <w:sz w:val="22"/>
          <w:szCs w:val="22"/>
        </w:rPr>
        <w:t xml:space="preserve"> már nem áll fenn, úgy a 2017/2018. tanév első félévére eső ösztöndíj már nem kerül folyósításra. </w:t>
      </w:r>
    </w:p>
    <w:p w:rsidR="002C6DCA" w:rsidRPr="00D02365" w:rsidRDefault="002C6DCA" w:rsidP="002C6DCA">
      <w:pPr>
        <w:autoSpaceDN w:val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D02365">
        <w:rPr>
          <w:rFonts w:ascii="Times New Roman" w:hAnsi="Times New Roman" w:cs="Times New Roman"/>
          <w:sz w:val="22"/>
          <w:szCs w:val="22"/>
        </w:rPr>
        <w:t xml:space="preserve">Az ösztöndíjra pályázatot nyújthatnak be azok a hallgatók is, akiknek a hallgatói jogviszonya a felsőoktatási intézményben </w:t>
      </w:r>
      <w:proofErr w:type="gramStart"/>
      <w:r w:rsidRPr="00D02365">
        <w:rPr>
          <w:rFonts w:ascii="Times New Roman" w:hAnsi="Times New Roman" w:cs="Times New Roman"/>
          <w:sz w:val="22"/>
          <w:szCs w:val="22"/>
        </w:rPr>
        <w:t>a  pályázás</w:t>
      </w:r>
      <w:proofErr w:type="gramEnd"/>
      <w:r w:rsidRPr="00D02365">
        <w:rPr>
          <w:rFonts w:ascii="Times New Roman" w:hAnsi="Times New Roman" w:cs="Times New Roman"/>
          <w:sz w:val="22"/>
          <w:szCs w:val="22"/>
        </w:rPr>
        <w:t xml:space="preserve"> időpontjában szünetel. Az ösztöndíj folyósításának feltétele, hogy a 2016/2017. tanév második félévére a beiratkozott hallgató aktív hallgatói jogviszonnyal rendelkezzen. („A” típusú </w:t>
      </w:r>
      <w:proofErr w:type="gramStart"/>
      <w:r w:rsidRPr="00D02365">
        <w:rPr>
          <w:rFonts w:ascii="Times New Roman" w:hAnsi="Times New Roman" w:cs="Times New Roman"/>
          <w:sz w:val="22"/>
          <w:szCs w:val="22"/>
        </w:rPr>
        <w:t>pályázat )</w:t>
      </w:r>
      <w:proofErr w:type="gramEnd"/>
      <w:r w:rsidRPr="00D0236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C6DCA" w:rsidRPr="00D02365" w:rsidRDefault="002C6DCA" w:rsidP="002C6DCA">
      <w:pPr>
        <w:autoSpaceDN w:val="0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:rsidR="002C6DCA" w:rsidRPr="00D02365" w:rsidRDefault="002C6DCA" w:rsidP="002C6DCA">
      <w:pPr>
        <w:widowControl/>
        <w:numPr>
          <w:ilvl w:val="0"/>
          <w:numId w:val="1"/>
        </w:numPr>
        <w:tabs>
          <w:tab w:val="num" w:pos="1068"/>
        </w:tabs>
        <w:suppressAutoHyphens w:val="0"/>
        <w:autoSpaceDE/>
        <w:autoSpaceDN w:val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D02365">
        <w:rPr>
          <w:rFonts w:ascii="Times New Roman" w:hAnsi="Times New Roman" w:cs="Times New Roman"/>
          <w:sz w:val="22"/>
          <w:szCs w:val="22"/>
        </w:rPr>
        <w:t>a 2016/2017. tanévben utolsó éves, érettségi előtt álló középiskolások, vagy felsőfokú diplomával nem rendelkező felsőoktatási intézménybe még felvételt nem nyert, érettségit tett, és a 2017/2018. tanévtől kezdődően felsőoktatási intézmény keretében, teljes idejű (nappali munkarend) alapfokozatot és szakképzettséget eredményező alapképzésben</w:t>
      </w:r>
      <w:proofErr w:type="gramStart"/>
      <w:r w:rsidRPr="00D02365">
        <w:rPr>
          <w:rFonts w:ascii="Times New Roman" w:hAnsi="Times New Roman" w:cs="Times New Roman"/>
          <w:sz w:val="22"/>
          <w:szCs w:val="22"/>
        </w:rPr>
        <w:t>,  osztatlan</w:t>
      </w:r>
      <w:proofErr w:type="gramEnd"/>
      <w:r w:rsidRPr="00D02365">
        <w:rPr>
          <w:rFonts w:ascii="Times New Roman" w:hAnsi="Times New Roman" w:cs="Times New Roman"/>
          <w:sz w:val="22"/>
          <w:szCs w:val="22"/>
        </w:rPr>
        <w:t xml:space="preserve"> képzésben vagy felsőoktatási szakképzésben kívánnak részt venni. </w:t>
      </w:r>
    </w:p>
    <w:p w:rsidR="002C6DCA" w:rsidRPr="00D02365" w:rsidRDefault="002C6DCA" w:rsidP="002C6DCA">
      <w:pPr>
        <w:autoSpaceDN w:val="0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D02365">
        <w:rPr>
          <w:rFonts w:ascii="Times New Roman" w:hAnsi="Times New Roman" w:cs="Times New Roman"/>
          <w:sz w:val="22"/>
          <w:szCs w:val="22"/>
        </w:rPr>
        <w:t>A „B” típusú pályázatra jelentkezők közül csak azok részesülhetnek ösztöndíjban, akik 2017/2018. tanévben először nyernek felvételt felsőoktatási intézménybe, és tanulmányaikat a 2017/2018. tanévben ténylegesen megkezdik. ( „B” típusú pályázat).</w:t>
      </w:r>
    </w:p>
    <w:p w:rsidR="002C6DCA" w:rsidRPr="00D02365" w:rsidRDefault="002C6DCA" w:rsidP="002C6DCA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2C6DCA" w:rsidRPr="00D02365" w:rsidRDefault="002C6DCA" w:rsidP="002C6DCA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02365">
        <w:rPr>
          <w:rFonts w:ascii="Times New Roman" w:hAnsi="Times New Roman" w:cs="Times New Roman"/>
          <w:sz w:val="22"/>
          <w:szCs w:val="22"/>
        </w:rPr>
        <w:t>Az ösztöndíj időtartama:</w:t>
      </w:r>
    </w:p>
    <w:p w:rsidR="002C6DCA" w:rsidRPr="00D02365" w:rsidRDefault="002C6DCA" w:rsidP="002C6DCA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2C6DCA" w:rsidRPr="00D02365" w:rsidRDefault="002C6DCA" w:rsidP="002C6DCA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02365">
        <w:rPr>
          <w:rFonts w:ascii="Times New Roman" w:hAnsi="Times New Roman" w:cs="Times New Roman"/>
          <w:sz w:val="22"/>
          <w:szCs w:val="22"/>
        </w:rPr>
        <w:t>„A” típusú pályázat esetén 10 hónap, azaz két egymást követő tanulmányi félév (a 2016/2017 tanév második, és a 2017/2018 tanév első féléve).</w:t>
      </w:r>
    </w:p>
    <w:p w:rsidR="002C6DCA" w:rsidRPr="00D02365" w:rsidRDefault="002C6DCA" w:rsidP="002C6DCA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2C6DCA" w:rsidRPr="00D02365" w:rsidRDefault="002C6DCA" w:rsidP="002C6DCA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02365">
        <w:rPr>
          <w:rFonts w:ascii="Times New Roman" w:hAnsi="Times New Roman" w:cs="Times New Roman"/>
          <w:sz w:val="22"/>
          <w:szCs w:val="22"/>
        </w:rPr>
        <w:t>„B” típusú pályázat esetén 3×10 hónap, azaz 6 egymást követő tanulmányi félév (2017/2018 tanév. 2018/2019 tanév, 2019/2020 tanév)</w:t>
      </w:r>
    </w:p>
    <w:p w:rsidR="002C6DCA" w:rsidRPr="00D02365" w:rsidRDefault="002C6DCA" w:rsidP="002C6DCA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2C6DCA" w:rsidRPr="00D02365" w:rsidRDefault="002C6DCA" w:rsidP="002C6DCA">
      <w:pPr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2365">
        <w:rPr>
          <w:rFonts w:ascii="Times New Roman" w:hAnsi="Times New Roman" w:cs="Times New Roman"/>
          <w:sz w:val="22"/>
          <w:szCs w:val="22"/>
        </w:rPr>
        <w:t xml:space="preserve">A pályázatbeadáshoz pályázói regisztráció szükséges, melynek elérése: </w:t>
      </w:r>
      <w:hyperlink r:id="rId5" w:history="1">
        <w:r w:rsidRPr="00D02365">
          <w:rPr>
            <w:rStyle w:val="Hiperhivatkozs"/>
            <w:rFonts w:ascii="Times New Roman" w:hAnsi="Times New Roman" w:cs="Times New Roman"/>
            <w:sz w:val="22"/>
            <w:szCs w:val="22"/>
          </w:rPr>
          <w:t>https://bursa.emet.hu/paly/palybelep.aspx</w:t>
        </w:r>
      </w:hyperlink>
      <w:r w:rsidRPr="00D02365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D02365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02365">
        <w:rPr>
          <w:rFonts w:ascii="Times New Roman" w:hAnsi="Times New Roman" w:cs="Times New Roman"/>
          <w:sz w:val="22"/>
          <w:szCs w:val="22"/>
        </w:rPr>
        <w:t xml:space="preserve"> regisztrációt és a személyes és pályázati adatok feltöltését követően a pályázati űrlapot kinyomtatva és aláírva a kiírásban szereplő mellékletekkel</w:t>
      </w:r>
    </w:p>
    <w:p w:rsidR="002C6DCA" w:rsidRPr="00D02365" w:rsidRDefault="002C6DCA" w:rsidP="002C6DCA">
      <w:pPr>
        <w:ind w:left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365">
        <w:rPr>
          <w:rFonts w:ascii="Times New Roman" w:hAnsi="Times New Roman" w:cs="Times New Roman"/>
          <w:b/>
          <w:sz w:val="22"/>
          <w:szCs w:val="22"/>
        </w:rPr>
        <w:t>2016. november 08-ig</w:t>
      </w:r>
    </w:p>
    <w:p w:rsidR="002C6DCA" w:rsidRPr="00D02365" w:rsidRDefault="002C6DCA" w:rsidP="002C6DCA">
      <w:pPr>
        <w:ind w:left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6DCA" w:rsidRPr="00D02365" w:rsidRDefault="002C6DCA" w:rsidP="002C6DCA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D0236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02365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02365">
        <w:rPr>
          <w:rFonts w:ascii="Times New Roman" w:hAnsi="Times New Roman" w:cs="Times New Roman"/>
          <w:sz w:val="22"/>
          <w:szCs w:val="22"/>
        </w:rPr>
        <w:t xml:space="preserve"> Tarcali Közös Önkormányzati Hivatalban kell benyújtani.</w:t>
      </w:r>
    </w:p>
    <w:p w:rsidR="002C6DCA" w:rsidRPr="00D02365" w:rsidRDefault="002C6DCA" w:rsidP="002C6DCA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201EF7" w:rsidRDefault="00201EF7"/>
    <w:sectPr w:rsidR="00201EF7" w:rsidSect="002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736"/>
    <w:multiLevelType w:val="hybridMultilevel"/>
    <w:tmpl w:val="F738A538"/>
    <w:lvl w:ilvl="0" w:tplc="1822434A">
      <w:start w:val="1"/>
      <w:numFmt w:val="lowerLetter"/>
      <w:lvlText w:val="%1.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C6DCA"/>
    <w:rsid w:val="00146CDD"/>
    <w:rsid w:val="00201EF7"/>
    <w:rsid w:val="002C6DCA"/>
    <w:rsid w:val="005D4D56"/>
    <w:rsid w:val="006C197C"/>
    <w:rsid w:val="00A84ECA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DC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C6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rsa.emet.hu/paly/palybele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2219</Characters>
  <Application>Microsoft Office Word</Application>
  <DocSecurity>0</DocSecurity>
  <Lines>18</Lines>
  <Paragraphs>5</Paragraphs>
  <ScaleCrop>false</ScaleCrop>
  <Company>-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2016-10-03T09:26:00Z</dcterms:created>
  <dcterms:modified xsi:type="dcterms:W3CDTF">2016-10-03T09:26:00Z</dcterms:modified>
</cp:coreProperties>
</file>