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1D" w:rsidRDefault="002B201D" w:rsidP="002B201D">
      <w:pPr>
        <w:jc w:val="center"/>
        <w:rPr>
          <w:b/>
          <w:sz w:val="28"/>
          <w:szCs w:val="28"/>
          <w:u w:val="single"/>
        </w:rPr>
      </w:pPr>
      <w:r w:rsidRPr="002B201D">
        <w:rPr>
          <w:b/>
          <w:sz w:val="28"/>
          <w:szCs w:val="28"/>
          <w:u w:val="single"/>
        </w:rPr>
        <w:t xml:space="preserve">Barnakőszén igénybejelentés a </w:t>
      </w:r>
    </w:p>
    <w:p w:rsidR="004E4A9F" w:rsidRPr="002B201D" w:rsidRDefault="002B201D" w:rsidP="002B201D">
      <w:pPr>
        <w:jc w:val="center"/>
        <w:rPr>
          <w:b/>
          <w:sz w:val="28"/>
          <w:szCs w:val="28"/>
          <w:u w:val="single"/>
        </w:rPr>
      </w:pPr>
      <w:r w:rsidRPr="002B201D">
        <w:rPr>
          <w:b/>
          <w:sz w:val="28"/>
          <w:szCs w:val="28"/>
          <w:u w:val="single"/>
        </w:rPr>
        <w:t>2022/2023. fűtési szezonra</w:t>
      </w:r>
    </w:p>
    <w:p w:rsidR="002B201D" w:rsidRDefault="002B201D"/>
    <w:p w:rsidR="002B201D" w:rsidRDefault="002B201D"/>
    <w:p w:rsidR="002B201D" w:rsidRPr="0071402E" w:rsidRDefault="002B201D" w:rsidP="002B201D">
      <w:pPr>
        <w:pStyle w:val="Szvegtrzs"/>
        <w:rPr>
          <w:rFonts w:ascii="Book Antiqua" w:hAnsi="Book Antiqua"/>
          <w:szCs w:val="24"/>
        </w:rPr>
      </w:pPr>
      <w:r w:rsidRPr="0071402E">
        <w:rPr>
          <w:rFonts w:ascii="Book Antiqua" w:hAnsi="Book Antiqua"/>
          <w:szCs w:val="24"/>
        </w:rPr>
        <w:t xml:space="preserve">név: </w:t>
      </w:r>
      <w:r>
        <w:rPr>
          <w:rFonts w:ascii="Book Antiqua" w:hAnsi="Book Antiqua"/>
          <w:szCs w:val="24"/>
        </w:rPr>
        <w:t>………………………………………………………………………………</w:t>
      </w:r>
      <w:proofErr w:type="gramStart"/>
      <w:r>
        <w:rPr>
          <w:rFonts w:ascii="Book Antiqua" w:hAnsi="Book Antiqua"/>
          <w:szCs w:val="24"/>
        </w:rPr>
        <w:t>…….</w:t>
      </w:r>
      <w:proofErr w:type="gramEnd"/>
      <w:r>
        <w:rPr>
          <w:rFonts w:ascii="Book Antiqua" w:hAnsi="Book Antiqua"/>
          <w:szCs w:val="24"/>
        </w:rPr>
        <w:t>.</w:t>
      </w:r>
    </w:p>
    <w:p w:rsidR="002B201D" w:rsidRDefault="002B201D" w:rsidP="002B201D">
      <w:pPr>
        <w:pStyle w:val="Szvegtrzs"/>
        <w:rPr>
          <w:rFonts w:ascii="Book Antiqua" w:hAnsi="Book Antiqua"/>
          <w:szCs w:val="24"/>
        </w:rPr>
      </w:pPr>
    </w:p>
    <w:p w:rsidR="002B201D" w:rsidRDefault="002B201D" w:rsidP="002B201D">
      <w:pPr>
        <w:pStyle w:val="Szvegtrzs"/>
        <w:rPr>
          <w:rFonts w:ascii="Book Antiqua" w:hAnsi="Book Antiqua"/>
          <w:szCs w:val="24"/>
        </w:rPr>
      </w:pPr>
      <w:r w:rsidRPr="0071402E">
        <w:rPr>
          <w:rFonts w:ascii="Book Antiqua" w:hAnsi="Book Antiqua"/>
          <w:szCs w:val="24"/>
        </w:rPr>
        <w:t xml:space="preserve">lakcíme: </w:t>
      </w:r>
      <w:r>
        <w:rPr>
          <w:rFonts w:ascii="Book Antiqua" w:hAnsi="Book Antiqua"/>
          <w:szCs w:val="24"/>
        </w:rPr>
        <w:t>………………………………………………………………………………….</w:t>
      </w:r>
    </w:p>
    <w:p w:rsidR="002B201D" w:rsidRDefault="002B201D" w:rsidP="002B201D">
      <w:pPr>
        <w:pStyle w:val="Szvegtrzs"/>
        <w:rPr>
          <w:rFonts w:ascii="Book Antiqua" w:hAnsi="Book Antiqua"/>
          <w:szCs w:val="24"/>
        </w:rPr>
      </w:pPr>
    </w:p>
    <w:p w:rsidR="002B201D" w:rsidRDefault="002B201D" w:rsidP="002B201D">
      <w:pPr>
        <w:pStyle w:val="Szvegtrzs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Felhasználásra tervezett barnakőszén mennyisége……………………………mázsa</w:t>
      </w:r>
    </w:p>
    <w:p w:rsidR="002B201D" w:rsidRDefault="002B201D" w:rsidP="002B201D">
      <w:pPr>
        <w:pStyle w:val="Szvegtrzs"/>
        <w:rPr>
          <w:rFonts w:ascii="Book Antiqua" w:hAnsi="Book Antiqua"/>
          <w:szCs w:val="24"/>
        </w:rPr>
      </w:pPr>
    </w:p>
    <w:p w:rsidR="002B201D" w:rsidRDefault="002B201D" w:rsidP="002B201D">
      <w:pPr>
        <w:pStyle w:val="Szvegtrzs"/>
        <w:rPr>
          <w:rFonts w:ascii="Book Antiqua" w:hAnsi="Book Antiqua"/>
          <w:szCs w:val="24"/>
        </w:rPr>
      </w:pPr>
    </w:p>
    <w:p w:rsidR="002B201D" w:rsidRPr="002B201D" w:rsidRDefault="002B201D" w:rsidP="002B201D">
      <w:pPr>
        <w:pStyle w:val="Szvegtrzs"/>
        <w:rPr>
          <w:rFonts w:ascii="Book Antiqua" w:hAnsi="Book Antiqua"/>
          <w:b/>
          <w:szCs w:val="24"/>
        </w:rPr>
      </w:pPr>
      <w:r w:rsidRPr="002B201D">
        <w:rPr>
          <w:rFonts w:ascii="Book Antiqua" w:hAnsi="Book Antiqua"/>
          <w:b/>
          <w:szCs w:val="24"/>
        </w:rPr>
        <w:t>Tarcal, 2022. szeptember …………</w:t>
      </w:r>
    </w:p>
    <w:p w:rsidR="002B201D" w:rsidRPr="002B201D" w:rsidRDefault="002B201D" w:rsidP="002B201D">
      <w:pPr>
        <w:pStyle w:val="Szvegtrzs"/>
        <w:rPr>
          <w:rFonts w:ascii="Book Antiqua" w:hAnsi="Book Antiqua"/>
          <w:b/>
          <w:szCs w:val="24"/>
        </w:rPr>
      </w:pPr>
    </w:p>
    <w:p w:rsidR="002B201D" w:rsidRPr="002B201D" w:rsidRDefault="002B201D">
      <w:pPr>
        <w:rPr>
          <w:b/>
        </w:rPr>
      </w:pPr>
    </w:p>
    <w:p w:rsidR="002B201D" w:rsidRPr="002B201D" w:rsidRDefault="002B201D">
      <w:pPr>
        <w:rPr>
          <w:b/>
        </w:rPr>
      </w:pP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  <w:t>…………………………………………………………………..</w:t>
      </w:r>
    </w:p>
    <w:p w:rsidR="002B201D" w:rsidRPr="002B201D" w:rsidRDefault="002B201D">
      <w:pPr>
        <w:rPr>
          <w:b/>
        </w:rPr>
      </w:pP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</w:r>
      <w:r w:rsidRPr="002B201D">
        <w:rPr>
          <w:b/>
        </w:rPr>
        <w:tab/>
        <w:t>igénybejelentő aláírása</w:t>
      </w:r>
    </w:p>
    <w:p w:rsidR="002B201D" w:rsidRPr="002B201D" w:rsidRDefault="002B201D">
      <w:pPr>
        <w:rPr>
          <w:u w:val="single"/>
        </w:rPr>
      </w:pPr>
      <w:r w:rsidRPr="002B201D">
        <w:rPr>
          <w:u w:val="single"/>
        </w:rPr>
        <w:t xml:space="preserve">Tájékoztatás: </w:t>
      </w:r>
    </w:p>
    <w:p w:rsidR="002B201D" w:rsidRPr="002B201D" w:rsidRDefault="002B201D" w:rsidP="00BE6F9E">
      <w:pPr>
        <w:jc w:val="both"/>
        <w:rPr>
          <w:b/>
        </w:rPr>
      </w:pPr>
      <w:r w:rsidRPr="002B201D">
        <w:rPr>
          <w:b/>
        </w:rPr>
        <w:t xml:space="preserve">Az igénybejelentés 2022. szeptember 28-ig nyújtható be. </w:t>
      </w:r>
    </w:p>
    <w:p w:rsidR="002B201D" w:rsidRDefault="002B201D" w:rsidP="00BE6F9E">
      <w:pPr>
        <w:jc w:val="both"/>
      </w:pPr>
      <w:r>
        <w:t xml:space="preserve">Igénybejelentést </w:t>
      </w:r>
      <w:proofErr w:type="spellStart"/>
      <w:r>
        <w:t>háztartásonként</w:t>
      </w:r>
      <w:proofErr w:type="spellEnd"/>
      <w:r>
        <w:t xml:space="preserve"> egy személy nyújthat be, amennyiben bejelentett lakhelye, tartózkodási helye az adott háztartás. </w:t>
      </w:r>
    </w:p>
    <w:p w:rsidR="002B201D" w:rsidRPr="002B201D" w:rsidRDefault="002B201D" w:rsidP="00BE6F9E">
      <w:pPr>
        <w:jc w:val="both"/>
        <w:rPr>
          <w:b/>
        </w:rPr>
      </w:pPr>
      <w:r>
        <w:rPr>
          <w:b/>
        </w:rPr>
        <w:t>Az</w:t>
      </w:r>
      <w:r w:rsidRPr="002B201D">
        <w:rPr>
          <w:b/>
        </w:rPr>
        <w:t xml:space="preserve"> igénybejelentés kizárólag a lakossági igények megismerését szolgálja, nem jelent automatikus támogatást, s a barnakőszén eladási ára jelenleg nem ismert!</w:t>
      </w:r>
    </w:p>
    <w:p w:rsidR="005B1AB9" w:rsidRDefault="005B1AB9" w:rsidP="00BE6F9E">
      <w:pPr>
        <w:jc w:val="both"/>
        <w:rPr>
          <w:rFonts w:ascii="Book Antiqua" w:hAnsi="Book Antiqua"/>
        </w:rPr>
      </w:pPr>
      <w:r w:rsidRPr="0071402E">
        <w:rPr>
          <w:rFonts w:ascii="Book Antiqua" w:hAnsi="Book Antiqua"/>
        </w:rPr>
        <w:t>Az adatkezelő a</w:t>
      </w:r>
      <w:r>
        <w:rPr>
          <w:rFonts w:ascii="Book Antiqua" w:hAnsi="Book Antiqua"/>
        </w:rPr>
        <w:t xml:space="preserve"> Tarcali Közös Önkormányzati Hivatal</w:t>
      </w:r>
      <w:r w:rsidRPr="0071402E">
        <w:rPr>
          <w:rFonts w:ascii="Book Antiqua" w:hAnsi="Book Antiqua"/>
        </w:rPr>
        <w:t xml:space="preserve">, képviselője </w:t>
      </w:r>
      <w:r>
        <w:rPr>
          <w:rFonts w:ascii="Book Antiqua" w:hAnsi="Book Antiqua"/>
        </w:rPr>
        <w:t>Dr. Kovács Zoltán</w:t>
      </w:r>
      <w:r w:rsidRPr="0071402E">
        <w:rPr>
          <w:rFonts w:ascii="Book Antiqua" w:hAnsi="Book Antiqua"/>
        </w:rPr>
        <w:t xml:space="preserve"> jegyző, honlapja </w:t>
      </w:r>
      <w:r>
        <w:rPr>
          <w:rFonts w:ascii="Book Antiqua" w:hAnsi="Book Antiqua"/>
        </w:rPr>
        <w:t>www.tarcal.hu</w:t>
      </w:r>
      <w:r w:rsidRPr="0071402E">
        <w:rPr>
          <w:rFonts w:ascii="Book Antiqua" w:hAnsi="Book Antiqua"/>
        </w:rPr>
        <w:t xml:space="preserve">, az adatkezelés célja </w:t>
      </w:r>
      <w:r w:rsidR="00555349">
        <w:rPr>
          <w:rFonts w:ascii="Book Antiqua" w:hAnsi="Book Antiqua"/>
        </w:rPr>
        <w:t>igényfelmérés</w:t>
      </w:r>
      <w:r w:rsidRPr="0071402E">
        <w:rPr>
          <w:rFonts w:ascii="Book Antiqua" w:hAnsi="Book Antiqua"/>
        </w:rPr>
        <w:t xml:space="preserve">, az adatkezelés jogalapja az ügyfél hozzájárulása, a személyes adatok címzettjei az adatvédelmi tisztviselő, igazgatási előadó, a személyes adatok tárolásának időtartama jogszabály szerinti. </w:t>
      </w:r>
    </w:p>
    <w:p w:rsidR="002B201D" w:rsidRDefault="005B1AB9" w:rsidP="00BE6F9E">
      <w:pPr>
        <w:jc w:val="both"/>
      </w:pPr>
      <w:r w:rsidRPr="0071402E">
        <w:rPr>
          <w:rFonts w:ascii="Book Antiqua" w:hAnsi="Book Antiqua"/>
        </w:rPr>
        <w:t>Az ügyfélnek joga van kérelmezni az adatkezelőtő</w:t>
      </w:r>
      <w:r w:rsidR="00BE6F9E">
        <w:rPr>
          <w:rFonts w:ascii="Book Antiqua" w:hAnsi="Book Antiqua"/>
        </w:rPr>
        <w:t>l</w:t>
      </w:r>
      <w:r w:rsidRPr="0071402E">
        <w:rPr>
          <w:rFonts w:ascii="Book Antiqua" w:hAnsi="Book Antiqua"/>
        </w:rPr>
        <w:t xml:space="preserve"> az ügyfélre vonatkozó személyes adatokhoz való hozzáférést, azok helyesbítését, törlését vagy kezelésének korlátozását, és tiltakozhat az ilyen személyes adatok kezelése ellen, valamint joga van az adathordozhatósághoz. Az ügyfélnek joga van a h</w:t>
      </w:r>
      <w:bookmarkStart w:id="0" w:name="_GoBack"/>
      <w:bookmarkEnd w:id="0"/>
      <w:r w:rsidRPr="0071402E">
        <w:rPr>
          <w:rFonts w:ascii="Book Antiqua" w:hAnsi="Book Antiqua"/>
        </w:rPr>
        <w:t xml:space="preserve">ozzájárulása bármely időpontban történő visszavonásához, amely nem érinti a visszavonás előtt a hozzájárulás alapján végrehajtott adatkezelés jogszerűségét. Ügyfélnek joga van a felügyeleti hatósághoz (Nemzeti Adatvédelmi és Információszabadság Hatóság) panaszt benyújtani. </w:t>
      </w:r>
    </w:p>
    <w:p w:rsidR="002B201D" w:rsidRDefault="002B201D"/>
    <w:sectPr w:rsidR="002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1D"/>
    <w:rsid w:val="0017097D"/>
    <w:rsid w:val="002B201D"/>
    <w:rsid w:val="004E4A9F"/>
    <w:rsid w:val="00555349"/>
    <w:rsid w:val="005B1AB9"/>
    <w:rsid w:val="00BE6F9E"/>
    <w:rsid w:val="00D4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E7F2"/>
  <w15:chartTrackingRefBased/>
  <w15:docId w15:val="{BAC3C80C-56B1-4711-8A2E-E04B2FE1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B201D"/>
    <w:pPr>
      <w:tabs>
        <w:tab w:val="right" w:leader="dot" w:pos="1985"/>
        <w:tab w:val="right" w:leader="dot" w:pos="2552"/>
        <w:tab w:val="left" w:pos="6237"/>
      </w:tabs>
      <w:spacing w:before="10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2B201D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2022-09-20T07:39:00Z</cp:lastPrinted>
  <dcterms:created xsi:type="dcterms:W3CDTF">2022-09-20T07:00:00Z</dcterms:created>
  <dcterms:modified xsi:type="dcterms:W3CDTF">2022-09-20T07:39:00Z</dcterms:modified>
</cp:coreProperties>
</file>